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A878" w14:textId="77777777" w:rsidR="003B1611" w:rsidRPr="004D1B29" w:rsidRDefault="00E161F5" w:rsidP="00DD0674">
      <w:pPr>
        <w:ind w:left="-567"/>
        <w:rPr>
          <w:color w:val="825AA4"/>
          <w:sz w:val="48"/>
          <w:szCs w:val="48"/>
        </w:rPr>
      </w:pPr>
      <w:r w:rsidRPr="004D1B29">
        <w:rPr>
          <w:color w:val="000000" w:themeColor="text1"/>
          <w:sz w:val="48"/>
          <w:szCs w:val="48"/>
        </w:rPr>
        <w:t>Internal Quality Assurance Feedback</w:t>
      </w:r>
    </w:p>
    <w:p w14:paraId="3D71B246" w14:textId="77777777" w:rsidR="003B1611" w:rsidRPr="004D1B29" w:rsidRDefault="003B1611" w:rsidP="003B1611">
      <w:pPr>
        <w:jc w:val="center"/>
        <w:rPr>
          <w:szCs w:val="22"/>
        </w:rPr>
      </w:pP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3487"/>
        <w:gridCol w:w="1549"/>
        <w:gridCol w:w="3853"/>
      </w:tblGrid>
      <w:tr w:rsidR="003B1611" w:rsidRPr="004D1B29" w14:paraId="28BEEEA9" w14:textId="77777777" w:rsidTr="004D1B29">
        <w:trPr>
          <w:trHeight w:val="397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4DD1077D" w14:textId="77777777" w:rsidR="003B1611" w:rsidRPr="004D1B29" w:rsidRDefault="003B1611" w:rsidP="00E20A2A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IQA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7191B01" w14:textId="77777777" w:rsidR="003B1611" w:rsidRPr="004D1B29" w:rsidRDefault="003B1611" w:rsidP="00E20A2A">
            <w:pPr>
              <w:rPr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92DD1F9" w14:textId="77777777" w:rsidR="003B1611" w:rsidRPr="004D1B29" w:rsidRDefault="003B1611" w:rsidP="00E20A2A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Assessor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DDD2AC6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  <w:tr w:rsidR="003B1611" w:rsidRPr="004D1B29" w14:paraId="5228E590" w14:textId="77777777" w:rsidTr="004D1B29">
        <w:trPr>
          <w:trHeight w:val="397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FD67F45" w14:textId="77777777" w:rsidR="003B1611" w:rsidRPr="004D1B29" w:rsidRDefault="003B1611" w:rsidP="00E20A2A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Date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22DD448C" w14:textId="77777777" w:rsidR="003B1611" w:rsidRPr="004D1B29" w:rsidRDefault="003B1611" w:rsidP="00E20A2A">
            <w:pPr>
              <w:rPr>
                <w:b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D9B7778" w14:textId="77777777" w:rsidR="003B1611" w:rsidRPr="004D1B29" w:rsidRDefault="003B1611" w:rsidP="00E20A2A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Qualification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042EA71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  <w:tr w:rsidR="005F4746" w:rsidRPr="004D1B29" w14:paraId="1CAE9048" w14:textId="77777777" w:rsidTr="004D1B29">
        <w:trPr>
          <w:trHeight w:val="397"/>
          <w:jc w:val="center"/>
        </w:trPr>
        <w:tc>
          <w:tcPr>
            <w:tcW w:w="6476" w:type="dxa"/>
            <w:gridSpan w:val="3"/>
            <w:shd w:val="clear" w:color="auto" w:fill="auto"/>
            <w:vAlign w:val="center"/>
          </w:tcPr>
          <w:p w14:paraId="664D7B41" w14:textId="60A9CF9D" w:rsidR="005F4746" w:rsidRPr="004D1B29" w:rsidRDefault="005F4746" w:rsidP="002112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Learner name (if appropriate)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57E6326" w14:textId="77777777" w:rsidR="005F4746" w:rsidRPr="004D1B29" w:rsidRDefault="005F4746" w:rsidP="00E20A2A">
            <w:pPr>
              <w:rPr>
                <w:szCs w:val="22"/>
              </w:rPr>
            </w:pPr>
          </w:p>
        </w:tc>
      </w:tr>
      <w:tr w:rsidR="003B1611" w:rsidRPr="004D1B29" w14:paraId="3DCD4421" w14:textId="77777777" w:rsidTr="004D1B29">
        <w:trPr>
          <w:trHeight w:val="397"/>
          <w:jc w:val="center"/>
        </w:trPr>
        <w:tc>
          <w:tcPr>
            <w:tcW w:w="6476" w:type="dxa"/>
            <w:gridSpan w:val="3"/>
            <w:shd w:val="clear" w:color="auto" w:fill="auto"/>
            <w:vAlign w:val="center"/>
          </w:tcPr>
          <w:p w14:paraId="05FBB08A" w14:textId="77777777" w:rsidR="003B1611" w:rsidRPr="004D1B29" w:rsidRDefault="003B1611" w:rsidP="00211238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 xml:space="preserve">Title of unit or piece of evidence being </w:t>
            </w:r>
            <w:r w:rsidR="00211238" w:rsidRPr="004D1B29">
              <w:rPr>
                <w:b/>
                <w:szCs w:val="22"/>
              </w:rPr>
              <w:t>quality assured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23B04ED7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</w:tbl>
    <w:p w14:paraId="06BB7E68" w14:textId="77777777" w:rsidR="003B1611" w:rsidRPr="004D1B29" w:rsidRDefault="003B1611" w:rsidP="003B1611">
      <w:pPr>
        <w:jc w:val="center"/>
        <w:rPr>
          <w:szCs w:val="22"/>
        </w:rPr>
      </w:pP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3B1611" w:rsidRPr="004D1B29" w14:paraId="605D9267" w14:textId="77777777" w:rsidTr="00786C77">
        <w:trPr>
          <w:trHeight w:val="794"/>
          <w:jc w:val="center"/>
        </w:trPr>
        <w:tc>
          <w:tcPr>
            <w:tcW w:w="10362" w:type="dxa"/>
            <w:shd w:val="clear" w:color="auto" w:fill="auto"/>
            <w:vAlign w:val="center"/>
          </w:tcPr>
          <w:p w14:paraId="61ED1C25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 xml:space="preserve">Feedback from </w:t>
            </w:r>
            <w:r w:rsidR="00786C77">
              <w:rPr>
                <w:b/>
                <w:szCs w:val="22"/>
              </w:rPr>
              <w:t>Internal Quality Assurer</w:t>
            </w:r>
            <w:r w:rsidR="00786C77" w:rsidRPr="004D1B29">
              <w:rPr>
                <w:b/>
                <w:szCs w:val="22"/>
              </w:rPr>
              <w:t xml:space="preserve"> </w:t>
            </w:r>
            <w:r w:rsidRPr="004D1B29">
              <w:rPr>
                <w:b/>
                <w:szCs w:val="22"/>
              </w:rPr>
              <w:t>to Assessor. Record of any discussions, actions or follow up needed.</w:t>
            </w:r>
          </w:p>
        </w:tc>
      </w:tr>
      <w:tr w:rsidR="003B1611" w:rsidRPr="004D1B29" w14:paraId="5665FAC4" w14:textId="77777777" w:rsidTr="00E712B5">
        <w:trPr>
          <w:trHeight w:val="2710"/>
          <w:jc w:val="center"/>
        </w:trPr>
        <w:tc>
          <w:tcPr>
            <w:tcW w:w="10362" w:type="dxa"/>
            <w:shd w:val="clear" w:color="auto" w:fill="auto"/>
          </w:tcPr>
          <w:p w14:paraId="00C666E4" w14:textId="77777777" w:rsidR="003B1611" w:rsidRPr="004D1B29" w:rsidRDefault="003B1611" w:rsidP="00E712B5">
            <w:pPr>
              <w:rPr>
                <w:szCs w:val="22"/>
              </w:rPr>
            </w:pPr>
          </w:p>
        </w:tc>
      </w:tr>
    </w:tbl>
    <w:p w14:paraId="2152050D" w14:textId="77777777" w:rsidR="003B1611" w:rsidRPr="004D1B29" w:rsidRDefault="00332D54" w:rsidP="00703298">
      <w:pPr>
        <w:rPr>
          <w:rFonts w:cs="Arial"/>
          <w:color w:val="000000" w:themeColor="text1"/>
          <w:szCs w:val="22"/>
        </w:rPr>
      </w:pPr>
      <w:r w:rsidRPr="004D1B29">
        <w:rPr>
          <w:rFonts w:cs="Arial"/>
          <w:color w:val="000000" w:themeColor="text1"/>
          <w:szCs w:val="22"/>
        </w:rPr>
        <w:t xml:space="preserve"> 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4802"/>
        <w:gridCol w:w="1477"/>
        <w:gridCol w:w="1847"/>
      </w:tblGrid>
      <w:tr w:rsidR="003B1611" w:rsidRPr="004D1B29" w14:paraId="11520C79" w14:textId="77777777" w:rsidTr="00E712B5">
        <w:trPr>
          <w:trHeight w:val="397"/>
          <w:jc w:val="center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62988C7A" w14:textId="77777777" w:rsidR="003B1611" w:rsidRPr="004D1B29" w:rsidRDefault="003B1611" w:rsidP="00786C77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 xml:space="preserve">Additional comments from </w:t>
            </w:r>
            <w:r w:rsidR="00786C77">
              <w:rPr>
                <w:b/>
                <w:szCs w:val="22"/>
              </w:rPr>
              <w:t>Internal Quality Assurer</w:t>
            </w:r>
          </w:p>
        </w:tc>
      </w:tr>
      <w:tr w:rsidR="003B1611" w:rsidRPr="004D1B29" w14:paraId="4A144817" w14:textId="77777777" w:rsidTr="00E712B5">
        <w:trPr>
          <w:trHeight w:val="1134"/>
          <w:jc w:val="center"/>
        </w:trPr>
        <w:tc>
          <w:tcPr>
            <w:tcW w:w="10342" w:type="dxa"/>
            <w:gridSpan w:val="4"/>
            <w:shd w:val="clear" w:color="auto" w:fill="auto"/>
          </w:tcPr>
          <w:p w14:paraId="13B543DE" w14:textId="77777777" w:rsidR="003B1611" w:rsidRPr="004D1B29" w:rsidRDefault="003B1611" w:rsidP="00E20A2A">
            <w:pPr>
              <w:rPr>
                <w:szCs w:val="22"/>
              </w:rPr>
            </w:pPr>
          </w:p>
          <w:p w14:paraId="2BF9612F" w14:textId="77777777" w:rsidR="003B1611" w:rsidRPr="004D1B29" w:rsidRDefault="003B1611" w:rsidP="00E20A2A">
            <w:pPr>
              <w:rPr>
                <w:szCs w:val="22"/>
              </w:rPr>
            </w:pPr>
          </w:p>
          <w:p w14:paraId="19121122" w14:textId="77777777" w:rsidR="003B1611" w:rsidRPr="004D1B29" w:rsidRDefault="003B1611" w:rsidP="00E20A2A">
            <w:pPr>
              <w:rPr>
                <w:szCs w:val="22"/>
              </w:rPr>
            </w:pPr>
          </w:p>
          <w:p w14:paraId="6527FCA6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  <w:tr w:rsidR="003B1611" w:rsidRPr="004D1B29" w14:paraId="394AB215" w14:textId="77777777" w:rsidTr="00E712B5">
        <w:trPr>
          <w:trHeight w:val="397"/>
          <w:jc w:val="center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071E87C1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Assessor comments</w:t>
            </w:r>
          </w:p>
        </w:tc>
      </w:tr>
      <w:tr w:rsidR="003B1611" w:rsidRPr="004D1B29" w14:paraId="3E905580" w14:textId="77777777" w:rsidTr="00E712B5">
        <w:trPr>
          <w:trHeight w:val="1134"/>
          <w:jc w:val="center"/>
        </w:trPr>
        <w:tc>
          <w:tcPr>
            <w:tcW w:w="103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9EA799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  <w:tr w:rsidR="003B1611" w:rsidRPr="004D1B29" w14:paraId="4E208157" w14:textId="77777777" w:rsidTr="00E712B5">
        <w:trPr>
          <w:trHeight w:val="397"/>
          <w:jc w:val="center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422CDCD4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Date of next meeting</w:t>
            </w:r>
          </w:p>
        </w:tc>
      </w:tr>
      <w:tr w:rsidR="003B1611" w:rsidRPr="004D1B29" w14:paraId="5F5BB9B5" w14:textId="77777777" w:rsidTr="00E712B5">
        <w:trPr>
          <w:trHeight w:val="814"/>
          <w:jc w:val="center"/>
        </w:trPr>
        <w:tc>
          <w:tcPr>
            <w:tcW w:w="10342" w:type="dxa"/>
            <w:gridSpan w:val="4"/>
            <w:shd w:val="clear" w:color="auto" w:fill="auto"/>
          </w:tcPr>
          <w:p w14:paraId="500EB5A7" w14:textId="77777777" w:rsidR="003B1611" w:rsidRPr="004D1B29" w:rsidRDefault="003B1611" w:rsidP="00E20A2A">
            <w:pPr>
              <w:rPr>
                <w:szCs w:val="22"/>
              </w:rPr>
            </w:pPr>
          </w:p>
        </w:tc>
      </w:tr>
      <w:tr w:rsidR="003B1611" w:rsidRPr="004D1B29" w14:paraId="112E5D24" w14:textId="77777777" w:rsidTr="00E712B5">
        <w:trPr>
          <w:trHeight w:val="397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5CF04020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Signed (Assessor)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7D8F0A2" w14:textId="77777777" w:rsidR="003B1611" w:rsidRPr="004D1B29" w:rsidRDefault="003B1611" w:rsidP="004D1B29">
            <w:pPr>
              <w:rPr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89424A2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Date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64E3404" w14:textId="77777777" w:rsidR="003B1611" w:rsidRPr="004D1B29" w:rsidRDefault="003B1611" w:rsidP="004D1B29">
            <w:pPr>
              <w:rPr>
                <w:szCs w:val="22"/>
              </w:rPr>
            </w:pPr>
          </w:p>
        </w:tc>
      </w:tr>
      <w:tr w:rsidR="003B1611" w:rsidRPr="004D1B29" w14:paraId="3C803C24" w14:textId="77777777" w:rsidTr="00E712B5">
        <w:trPr>
          <w:trHeight w:val="397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3AB7DFD5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Signed (IQA)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B12B93C" w14:textId="77777777" w:rsidR="003B1611" w:rsidRPr="004D1B29" w:rsidRDefault="003B1611" w:rsidP="004D1B29">
            <w:pPr>
              <w:rPr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858F7E1" w14:textId="77777777" w:rsidR="003B1611" w:rsidRPr="004D1B29" w:rsidRDefault="003B1611" w:rsidP="004D1B29">
            <w:pPr>
              <w:rPr>
                <w:b/>
                <w:szCs w:val="22"/>
              </w:rPr>
            </w:pPr>
            <w:r w:rsidRPr="004D1B29">
              <w:rPr>
                <w:b/>
                <w:szCs w:val="22"/>
              </w:rPr>
              <w:t>Date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82A5EB5" w14:textId="77777777" w:rsidR="003B1611" w:rsidRPr="004D1B29" w:rsidRDefault="003B1611" w:rsidP="004D1B29">
            <w:pPr>
              <w:rPr>
                <w:szCs w:val="22"/>
              </w:rPr>
            </w:pPr>
          </w:p>
        </w:tc>
      </w:tr>
    </w:tbl>
    <w:p w14:paraId="1773D2AF" w14:textId="77777777" w:rsidR="00E712B5" w:rsidRDefault="00E712B5"/>
    <w:tbl>
      <w:tblPr>
        <w:tblW w:w="10342" w:type="dxa"/>
        <w:jc w:val="center"/>
        <w:tblBorders>
          <w:top w:val="single" w:sz="18" w:space="0" w:color="BAD739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565"/>
        <w:gridCol w:w="1554"/>
        <w:gridCol w:w="1847"/>
      </w:tblGrid>
      <w:tr w:rsidR="00E712B5" w:rsidRPr="00A04C93" w14:paraId="5175BFE2" w14:textId="77777777" w:rsidTr="00E712B5">
        <w:trPr>
          <w:jc w:val="center"/>
        </w:trPr>
        <w:tc>
          <w:tcPr>
            <w:tcW w:w="10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E69" w14:textId="2B819FFB" w:rsidR="00E712B5" w:rsidRPr="00403094" w:rsidRDefault="00E712B5" w:rsidP="005F4746">
            <w:pPr>
              <w:spacing w:before="20" w:after="20"/>
              <w:outlineLvl w:val="0"/>
              <w:rPr>
                <w:b/>
                <w:szCs w:val="22"/>
              </w:rPr>
            </w:pPr>
            <w:r w:rsidRPr="00403094">
              <w:rPr>
                <w:b/>
                <w:szCs w:val="22"/>
              </w:rPr>
              <w:t>I confirm that the action points have been completed and evidence requirements have been met.</w:t>
            </w:r>
          </w:p>
        </w:tc>
      </w:tr>
      <w:tr w:rsidR="00E712B5" w:rsidRPr="007C34F2" w14:paraId="4881AB63" w14:textId="77777777" w:rsidTr="00E712B5">
        <w:tblPrEx>
          <w:tblBorders>
            <w:top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4B8" w14:textId="77777777" w:rsidR="00E712B5" w:rsidRPr="007C34F2" w:rsidRDefault="00E712B5" w:rsidP="007B05B2">
            <w:pPr>
              <w:spacing w:before="20" w:after="20"/>
              <w:rPr>
                <w:b/>
                <w:szCs w:val="22"/>
              </w:rPr>
            </w:pPr>
            <w:r w:rsidRPr="007C34F2">
              <w:rPr>
                <w:b/>
                <w:szCs w:val="22"/>
              </w:rPr>
              <w:t xml:space="preserve">Internal </w:t>
            </w:r>
            <w:r>
              <w:rPr>
                <w:b/>
                <w:szCs w:val="22"/>
              </w:rPr>
              <w:t>Quality Assurer signature: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34BC" w14:textId="77777777" w:rsidR="00E712B5" w:rsidRPr="007C34F2" w:rsidRDefault="00E712B5" w:rsidP="007B05B2">
            <w:pPr>
              <w:spacing w:before="20" w:after="20"/>
              <w:rPr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B7C" w14:textId="77777777" w:rsidR="00E712B5" w:rsidRPr="007C34F2" w:rsidRDefault="00E712B5" w:rsidP="007B05B2">
            <w:pPr>
              <w:spacing w:before="20" w:after="20"/>
              <w:rPr>
                <w:b/>
                <w:szCs w:val="22"/>
              </w:rPr>
            </w:pPr>
            <w:r w:rsidRPr="007C34F2">
              <w:rPr>
                <w:b/>
                <w:szCs w:val="22"/>
              </w:rPr>
              <w:t>Date: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00E" w14:textId="77777777" w:rsidR="00E712B5" w:rsidRPr="007C34F2" w:rsidRDefault="00E712B5" w:rsidP="007B05B2">
            <w:pPr>
              <w:spacing w:before="20" w:after="20"/>
              <w:rPr>
                <w:szCs w:val="22"/>
              </w:rPr>
            </w:pPr>
          </w:p>
        </w:tc>
      </w:tr>
      <w:tr w:rsidR="00E712B5" w:rsidRPr="007C34F2" w14:paraId="4425F7C7" w14:textId="77777777" w:rsidTr="00E712B5">
        <w:tblPrEx>
          <w:tblBorders>
            <w:top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CA02" w14:textId="77777777" w:rsidR="00E712B5" w:rsidRDefault="00E712B5" w:rsidP="007B05B2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Assessor</w:t>
            </w:r>
          </w:p>
          <w:p w14:paraId="4D8A8EC9" w14:textId="77777777" w:rsidR="00E712B5" w:rsidRPr="007C34F2" w:rsidRDefault="00E712B5" w:rsidP="007B05B2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signature: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899D" w14:textId="77777777" w:rsidR="00E712B5" w:rsidRPr="007C34F2" w:rsidRDefault="00E712B5" w:rsidP="007B05B2">
            <w:pPr>
              <w:spacing w:before="20" w:after="20"/>
              <w:rPr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8A5" w14:textId="77777777" w:rsidR="00E712B5" w:rsidRPr="007C34F2" w:rsidRDefault="00E712B5" w:rsidP="007B05B2">
            <w:pPr>
              <w:spacing w:before="20" w:after="20"/>
              <w:rPr>
                <w:b/>
                <w:szCs w:val="22"/>
              </w:rPr>
            </w:pPr>
            <w:r w:rsidRPr="007C34F2">
              <w:rPr>
                <w:b/>
                <w:szCs w:val="22"/>
              </w:rPr>
              <w:t>Date: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F44" w14:textId="77777777" w:rsidR="00E712B5" w:rsidRPr="007C34F2" w:rsidRDefault="00E712B5" w:rsidP="007B05B2">
            <w:pPr>
              <w:spacing w:before="20" w:after="20"/>
              <w:rPr>
                <w:szCs w:val="22"/>
              </w:rPr>
            </w:pPr>
          </w:p>
        </w:tc>
      </w:tr>
    </w:tbl>
    <w:p w14:paraId="1E900A9F" w14:textId="77777777" w:rsidR="00332D54" w:rsidRPr="004D1B29" w:rsidRDefault="00332D54" w:rsidP="00861636">
      <w:pPr>
        <w:spacing w:after="160" w:line="259" w:lineRule="auto"/>
        <w:rPr>
          <w:rFonts w:cs="Arial"/>
          <w:color w:val="000000" w:themeColor="text1"/>
          <w:szCs w:val="22"/>
        </w:rPr>
      </w:pPr>
    </w:p>
    <w:sectPr w:rsidR="00332D54" w:rsidRPr="004D1B29" w:rsidSect="009602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40" w:bottom="1134" w:left="144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F059" w14:textId="77777777" w:rsidR="0024609E" w:rsidRDefault="0024609E" w:rsidP="005736F4">
      <w:r>
        <w:separator/>
      </w:r>
    </w:p>
  </w:endnote>
  <w:endnote w:type="continuationSeparator" w:id="0">
    <w:p w14:paraId="37FBBCB9" w14:textId="77777777" w:rsidR="0024609E" w:rsidRDefault="0024609E" w:rsidP="005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6A73" w14:textId="77777777" w:rsidR="00332D54" w:rsidRPr="00332D54" w:rsidRDefault="00007781" w:rsidP="00332D54">
    <w:pPr>
      <w:pStyle w:val="Footer"/>
      <w:jc w:val="right"/>
      <w:rPr>
        <w:sz w:val="20"/>
        <w:szCs w:val="16"/>
      </w:rPr>
    </w:pPr>
    <w:r w:rsidRPr="00007781">
      <w:rPr>
        <w:rFonts w:ascii="Arial-BoldMT" w:hAnsi="Arial-BoldMT" w:cs="Arial-BoldMT"/>
        <w:b/>
        <w:bCs/>
        <w:sz w:val="20"/>
        <w:szCs w:val="16"/>
      </w:rPr>
      <w:t>v</w:t>
    </w:r>
    <w:r w:rsidR="00332D54" w:rsidRPr="00007781">
      <w:rPr>
        <w:rFonts w:ascii="Arial-BoldMT" w:hAnsi="Arial-BoldMT" w:cs="Arial-BoldMT"/>
        <w:b/>
        <w:bCs/>
        <w:sz w:val="20"/>
        <w:szCs w:val="16"/>
      </w:rPr>
      <w:t xml:space="preserve">isit </w:t>
    </w:r>
    <w:r w:rsidR="00332D54" w:rsidRPr="00007781">
      <w:rPr>
        <w:rFonts w:ascii="Arial-BoldMT" w:hAnsi="Arial-BoldMT" w:cs="Arial-BoldMT"/>
        <w:bCs/>
        <w:sz w:val="20"/>
        <w:szCs w:val="16"/>
      </w:rPr>
      <w:t>www.ncfe.org.uk</w:t>
    </w:r>
    <w:r w:rsidR="00332D54">
      <w:rPr>
        <w:rFonts w:ascii="Arial-BoldMT" w:hAnsi="Arial-BoldMT" w:cs="Arial-BoldMT"/>
        <w:b/>
        <w:bCs/>
        <w:sz w:val="20"/>
        <w:szCs w:val="16"/>
      </w:rPr>
      <w:t xml:space="preserve">     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 email </w:t>
    </w:r>
    <w:r w:rsidR="00332D54" w:rsidRPr="00007781">
      <w:rPr>
        <w:rFonts w:ascii="Arial-BoldMT" w:hAnsi="Arial-BoldMT" w:cs="Arial-BoldMT"/>
        <w:bCs/>
        <w:sz w:val="20"/>
        <w:szCs w:val="16"/>
      </w:rPr>
      <w:t>service@ncfe.org.uk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 </w:t>
    </w:r>
    <w:r w:rsidR="00332D54">
      <w:rPr>
        <w:rFonts w:ascii="Arial-BoldMT" w:hAnsi="Arial-BoldMT" w:cs="Arial-BoldMT"/>
        <w:b/>
        <w:bCs/>
        <w:sz w:val="20"/>
        <w:szCs w:val="16"/>
      </w:rPr>
      <w:t xml:space="preserve">     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call </w:t>
    </w:r>
    <w:r w:rsidR="00332D54" w:rsidRPr="00007781">
      <w:rPr>
        <w:rFonts w:ascii="Arial-BoldMT" w:hAnsi="Arial-BoldMT" w:cs="Arial-BoldMT"/>
        <w:bCs/>
        <w:sz w:val="20"/>
        <w:szCs w:val="16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084" w14:textId="7C6C56F9" w:rsidR="004F325A" w:rsidRDefault="004F325A" w:rsidP="004F325A">
    <w:pPr>
      <w:pStyle w:val="Footer"/>
    </w:pPr>
    <w:bookmarkStart w:id="0" w:name="_Hlk80263365"/>
    <w:bookmarkStart w:id="1" w:name="_Hlk80263040"/>
    <w:r w:rsidRPr="00826111">
      <w:rPr>
        <w:rFonts w:ascii="Arial" w:hAnsi="Arial" w:cs="Arial"/>
        <w:b/>
        <w:sz w:val="18"/>
        <w:szCs w:val="18"/>
      </w:rPr>
      <w:t xml:space="preserve">Version 1.1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August</w:t>
    </w:r>
    <w:r w:rsidRPr="00826111">
      <w:rPr>
        <w:rFonts w:ascii="Arial" w:hAnsi="Arial" w:cs="Arial"/>
        <w:sz w:val="18"/>
        <w:szCs w:val="18"/>
      </w:rPr>
      <w:t xml:space="preserve"> /</w:t>
    </w:r>
    <w:r>
      <w:rPr>
        <w:rFonts w:ascii="Arial" w:hAnsi="Arial" w:cs="Arial"/>
        <w:sz w:val="18"/>
        <w:szCs w:val="18"/>
      </w:rPr>
      <w:t xml:space="preserve"> 2021 </w:t>
    </w:r>
    <w:r>
      <w:ptab w:relativeTo="margin" w:alignment="center" w:leader="none"/>
    </w:r>
    <w:r>
      <w:t xml:space="preserve">                          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                                            Call </w:t>
    </w:r>
    <w:r w:rsidRPr="00E81994">
      <w:rPr>
        <w:rFonts w:ascii="Arial" w:hAnsi="Arial" w:cs="Arial"/>
        <w:sz w:val="18"/>
        <w:szCs w:val="18"/>
      </w:rPr>
      <w:t>0191 239</w:t>
    </w:r>
    <w:r w:rsidR="00F336D8">
      <w:rPr>
        <w:rFonts w:ascii="Arial" w:hAnsi="Arial" w:cs="Arial"/>
        <w:sz w:val="18"/>
        <w:szCs w:val="18"/>
      </w:rPr>
      <w:t>8</w:t>
    </w:r>
    <w:r w:rsidRPr="00E81994">
      <w:rPr>
        <w:rFonts w:ascii="Arial" w:hAnsi="Arial" w:cs="Arial"/>
        <w:sz w:val="18"/>
        <w:szCs w:val="18"/>
      </w:rPr>
      <w:t>000</w:t>
    </w:r>
    <w:bookmarkEnd w:id="0"/>
  </w:p>
  <w:bookmarkEnd w:id="1"/>
  <w:p w14:paraId="5CA66C01" w14:textId="464D41D6" w:rsidR="00861636" w:rsidRDefault="00861636" w:rsidP="0008597B">
    <w:pPr>
      <w:pStyle w:val="Footer"/>
      <w:ind w:lef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CF78" w14:textId="77777777" w:rsidR="0024609E" w:rsidRDefault="0024609E" w:rsidP="005736F4">
      <w:r>
        <w:separator/>
      </w:r>
    </w:p>
  </w:footnote>
  <w:footnote w:type="continuationSeparator" w:id="0">
    <w:p w14:paraId="210B78F8" w14:textId="77777777" w:rsidR="0024609E" w:rsidRDefault="0024609E" w:rsidP="0057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C383" w14:textId="77777777" w:rsidR="005736F4" w:rsidRDefault="00332D54">
    <w:pPr>
      <w:pStyle w:val="Header"/>
    </w:pPr>
    <w:r w:rsidRPr="005736F4">
      <w:rPr>
        <w:noProof/>
        <w:color w:val="D41F3D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99A05FE" wp14:editId="34E4B724">
              <wp:simplePos x="0" y="0"/>
              <wp:positionH relativeFrom="column">
                <wp:posOffset>-533400</wp:posOffset>
              </wp:positionH>
              <wp:positionV relativeFrom="paragraph">
                <wp:posOffset>611695</wp:posOffset>
              </wp:positionV>
              <wp:extent cx="6867525" cy="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B9C219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48.15pt" to="498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5D3C" w14:textId="6DC91325" w:rsidR="00BE2353" w:rsidRDefault="00335F13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058C5E" wp14:editId="702D55E6">
          <wp:simplePos x="0" y="0"/>
          <wp:positionH relativeFrom="page">
            <wp:posOffset>219075</wp:posOffset>
          </wp:positionH>
          <wp:positionV relativeFrom="paragraph">
            <wp:posOffset>-315595</wp:posOffset>
          </wp:positionV>
          <wp:extent cx="1628775" cy="11334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" t="267" r="74716" b="89102"/>
                  <a:stretch/>
                </pic:blipFill>
                <pic:spPr bwMode="auto">
                  <a:xfrm>
                    <a:off x="0" y="0"/>
                    <a:ext cx="16287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C7B8D" w14:textId="56DCC046" w:rsidR="00984530" w:rsidRDefault="0098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F4"/>
    <w:rsid w:val="00007781"/>
    <w:rsid w:val="0008597B"/>
    <w:rsid w:val="000B2888"/>
    <w:rsid w:val="00101CF6"/>
    <w:rsid w:val="00211238"/>
    <w:rsid w:val="00231564"/>
    <w:rsid w:val="0024609E"/>
    <w:rsid w:val="002C21A8"/>
    <w:rsid w:val="00332D54"/>
    <w:rsid w:val="00335F13"/>
    <w:rsid w:val="003441A0"/>
    <w:rsid w:val="00386395"/>
    <w:rsid w:val="003B1611"/>
    <w:rsid w:val="003D1020"/>
    <w:rsid w:val="00412429"/>
    <w:rsid w:val="0046003B"/>
    <w:rsid w:val="004D1B29"/>
    <w:rsid w:val="004F325A"/>
    <w:rsid w:val="0053669E"/>
    <w:rsid w:val="005736F4"/>
    <w:rsid w:val="005F4746"/>
    <w:rsid w:val="00614B8B"/>
    <w:rsid w:val="006D2A3C"/>
    <w:rsid w:val="00703298"/>
    <w:rsid w:val="00786C77"/>
    <w:rsid w:val="00861636"/>
    <w:rsid w:val="0088615E"/>
    <w:rsid w:val="0091195F"/>
    <w:rsid w:val="009602BB"/>
    <w:rsid w:val="00960EEE"/>
    <w:rsid w:val="00984530"/>
    <w:rsid w:val="009915FA"/>
    <w:rsid w:val="00A07EDD"/>
    <w:rsid w:val="00AB58F4"/>
    <w:rsid w:val="00BE2353"/>
    <w:rsid w:val="00C51546"/>
    <w:rsid w:val="00CC4F87"/>
    <w:rsid w:val="00CF0C08"/>
    <w:rsid w:val="00D83EF0"/>
    <w:rsid w:val="00DD0674"/>
    <w:rsid w:val="00E161F5"/>
    <w:rsid w:val="00E712B5"/>
    <w:rsid w:val="00E73CAD"/>
    <w:rsid w:val="00EF5C00"/>
    <w:rsid w:val="00F26819"/>
    <w:rsid w:val="00F30AF7"/>
    <w:rsid w:val="00F336D8"/>
    <w:rsid w:val="00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F6C9"/>
  <w15:chartTrackingRefBased/>
  <w15:docId w15:val="{18819791-4949-4698-955F-C3838381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6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36F4"/>
  </w:style>
  <w:style w:type="paragraph" w:styleId="Footer">
    <w:name w:val="footer"/>
    <w:basedOn w:val="Normal"/>
    <w:link w:val="FooterChar"/>
    <w:uiPriority w:val="99"/>
    <w:unhideWhenUsed/>
    <w:rsid w:val="005736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36F4"/>
  </w:style>
  <w:style w:type="character" w:styleId="Hyperlink">
    <w:name w:val="Hyperlink"/>
    <w:basedOn w:val="DefaultParagraphFont"/>
    <w:uiPriority w:val="99"/>
    <w:unhideWhenUsed/>
    <w:rsid w:val="000B28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C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CAD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D41F3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febda5d2-0fc6-47b3-9470-816d2e039b0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6" ma:contentTypeDescription="Create a new document." ma:contentTypeScope="" ma:versionID="3b29a29703201bd1d5c828cfc49631ca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f44365b87998829b7b523093e4f35670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EA2C4-B040-45E2-9F81-0807781B2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AC26D-3B4F-435A-A2DC-DD68E1082C13}"/>
</file>

<file path=customXml/itemProps3.xml><?xml version="1.0" encoding="utf-8"?>
<ds:datastoreItem xmlns:ds="http://schemas.openxmlformats.org/officeDocument/2006/customXml" ds:itemID="{48486890-7174-47F6-A63C-4F92D4AE7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English</dc:creator>
  <cp:keywords/>
  <dc:description/>
  <cp:lastModifiedBy>Teresa Muckle</cp:lastModifiedBy>
  <cp:revision>3</cp:revision>
  <dcterms:created xsi:type="dcterms:W3CDTF">2022-03-03T10:09:00Z</dcterms:created>
  <dcterms:modified xsi:type="dcterms:W3CDTF">2022-03-03T10:11:00Z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</Properties>
</file>